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61" w:rsidRPr="00D43261" w:rsidRDefault="00D43261" w:rsidP="00D432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48DD4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261"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</w:rPr>
        <w:t xml:space="preserve">     TEAM MANAGER NOTEBOOK</w:t>
      </w:r>
    </w:p>
    <w:p w:rsidR="00D43261" w:rsidRPr="00D43261" w:rsidRDefault="00D43261" w:rsidP="00D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261" w:rsidRPr="00D43261" w:rsidRDefault="00D43261" w:rsidP="00D43261">
      <w:pPr>
        <w:spacing w:after="0" w:line="240" w:lineRule="auto"/>
        <w:ind w:hanging="140"/>
        <w:rPr>
          <w:rFonts w:ascii="Times New Roman" w:eastAsia="Times New Roman" w:hAnsi="Times New Roman" w:cs="Times New Roman"/>
          <w:sz w:val="24"/>
          <w:szCs w:val="24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 xml:space="preserve">Must Have Items in your Team Manager Notebook </w:t>
      </w:r>
    </w:p>
    <w:p w:rsidR="00D43261" w:rsidRPr="00D43261" w:rsidRDefault="00D43261" w:rsidP="00D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61">
        <w:rPr>
          <w:rFonts w:ascii="Times New Roman" w:eastAsia="Times New Roman" w:hAnsi="Times New Roman" w:cs="Times New Roman"/>
          <w:sz w:val="24"/>
          <w:szCs w:val="24"/>
        </w:rPr>
        <w:br/>
      </w:r>
      <w:r w:rsidRPr="00D432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4850" cy="1543050"/>
            <wp:effectExtent l="0" t="0" r="6350" b="0"/>
            <wp:docPr id="1" name="Picture 1" descr="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Player Passes (Lamination is recommended and required for State Cup and CCL League games) Not having player passes at the games can result in a forfeit for your team.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Coach/Official Passes (anyone on the team sideline must have their official pass)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Stamped, Approved VYSA Roster (and State Cup Roster if playing State Cup)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Player Medical Release Forms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Game Card/Referee Card **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Roster Labels or Game Day Roster**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Pen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League Rules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Contact Information for Opponent**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Team Phone/Contact List (all these numbers should also be programmed into your cell phone)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Chart to keep track of player cards/points**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 xml:space="preserve">Phone number or web address to report scores upon completion of game** 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>Phone number of ASA Rover (for home games)</w:t>
      </w:r>
    </w:p>
    <w:p w:rsidR="00D43261" w:rsidRPr="00D43261" w:rsidRDefault="00D43261" w:rsidP="00D43261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D43261">
        <w:rPr>
          <w:rFonts w:ascii="Arial" w:eastAsia="Times New Roman" w:hAnsi="Arial" w:cs="Arial"/>
          <w:color w:val="000000"/>
          <w:sz w:val="20"/>
          <w:szCs w:val="20"/>
        </w:rPr>
        <w:t xml:space="preserve">Phone number of your </w:t>
      </w:r>
      <w:hyperlink r:id="rId6" w:anchor="heading=h.3j2qqm3" w:history="1">
        <w:r w:rsidRPr="00D4326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ASA Club league representative</w:t>
        </w:r>
      </w:hyperlink>
      <w:r w:rsidRPr="00D43261">
        <w:rPr>
          <w:rFonts w:ascii="Arial" w:eastAsia="Times New Roman" w:hAnsi="Arial" w:cs="Arial"/>
          <w:color w:val="000000"/>
          <w:sz w:val="20"/>
          <w:szCs w:val="20"/>
        </w:rPr>
        <w:t xml:space="preserve"> (if issues arise)</w:t>
      </w:r>
    </w:p>
    <w:p w:rsidR="00D43261" w:rsidRPr="00D43261" w:rsidRDefault="00D43261" w:rsidP="00D432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261" w:rsidRPr="00D43261" w:rsidRDefault="00D43261" w:rsidP="00D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26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          ** Items vary by league. Consult your league rules for specifics</w:t>
      </w:r>
    </w:p>
    <w:p w:rsidR="00D07CA4" w:rsidRDefault="00D07CA4"/>
    <w:sectPr w:rsidR="00D0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4CFC"/>
    <w:multiLevelType w:val="multilevel"/>
    <w:tmpl w:val="58A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61"/>
    <w:rsid w:val="00A31557"/>
    <w:rsid w:val="00D07CA4"/>
    <w:rsid w:val="00D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2404"/>
  <w15:chartTrackingRefBased/>
  <w15:docId w15:val="{DC52F0B0-8ECD-4150-AF55-7E8295B2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MuGMSZNGx2375gURJgrqw_u3-lBRxRoc-GojkEpsGk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Stell</dc:creator>
  <cp:keywords/>
  <dc:description/>
  <cp:lastModifiedBy>Elizabeth Stell</cp:lastModifiedBy>
  <cp:revision>2</cp:revision>
  <dcterms:created xsi:type="dcterms:W3CDTF">2018-08-09T15:28:00Z</dcterms:created>
  <dcterms:modified xsi:type="dcterms:W3CDTF">2018-08-09T15:28:00Z</dcterms:modified>
</cp:coreProperties>
</file>